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C3" w:rsidRDefault="00AA1E6E" w:rsidP="005630C3">
      <w:pPr>
        <w:rPr>
          <w:rFonts w:ascii="Calibri" w:eastAsia="Times New Roman" w:hAnsi="Calibri" w:cs="Calibri"/>
          <w:color w:val="000000"/>
        </w:rPr>
      </w:pPr>
      <w:bookmarkStart w:id="0" w:name="_GoBack"/>
      <w:r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8C5423">
        <w:rPr>
          <w:rFonts w:ascii="Calibri" w:eastAsia="Times New Roman" w:hAnsi="Calibri" w:cs="Calibri"/>
          <w:color w:val="000000"/>
        </w:rPr>
        <w:t>BİLGİLENDİRME : 01</w:t>
      </w:r>
      <w:proofErr w:type="gramEnd"/>
      <w:r w:rsidR="008C5423">
        <w:rPr>
          <w:rFonts w:ascii="Calibri" w:eastAsia="Times New Roman" w:hAnsi="Calibri" w:cs="Calibri"/>
          <w:color w:val="000000"/>
        </w:rPr>
        <w:t>/2025</w:t>
      </w:r>
    </w:p>
    <w:p w:rsidR="008C5423" w:rsidRDefault="008C5423" w:rsidP="005630C3">
      <w:pPr>
        <w:rPr>
          <w:rFonts w:ascii="Calibri" w:eastAsia="Times New Roman" w:hAnsi="Calibri" w:cs="Calibri"/>
          <w:color w:val="000000"/>
        </w:rPr>
      </w:pPr>
    </w:p>
    <w:p w:rsidR="005630C3" w:rsidRDefault="00AA1E6E" w:rsidP="005630C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 w:rsidR="005630C3">
        <w:rPr>
          <w:rFonts w:ascii="Calibri" w:eastAsia="Times New Roman" w:hAnsi="Calibri" w:cs="Calibri"/>
          <w:color w:val="000000"/>
        </w:rPr>
        <w:t>Değerli Site Sakinleri,</w:t>
      </w:r>
    </w:p>
    <w:p w:rsidR="005630C3" w:rsidRDefault="00AA1E6E" w:rsidP="005630C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 w:rsidR="008C5423">
        <w:rPr>
          <w:rFonts w:ascii="Calibri" w:eastAsia="Times New Roman" w:hAnsi="Calibri" w:cs="Calibri"/>
          <w:color w:val="000000"/>
        </w:rPr>
        <w:t>Sitemiz içme suları BURSA VALİLİĞİ İL SAĞLIK MÜDÜRLÜĞÜ BURSA HALK SAĞLIĞI LABORATUVARI ‘</w:t>
      </w:r>
      <w:proofErr w:type="spellStart"/>
      <w:r w:rsidR="008C5423">
        <w:rPr>
          <w:rFonts w:ascii="Calibri" w:eastAsia="Times New Roman" w:hAnsi="Calibri" w:cs="Calibri"/>
          <w:color w:val="000000"/>
        </w:rPr>
        <w:t>nda</w:t>
      </w:r>
      <w:proofErr w:type="spellEnd"/>
      <w:r w:rsidR="008C5423">
        <w:rPr>
          <w:rFonts w:ascii="Calibri" w:eastAsia="Times New Roman" w:hAnsi="Calibri" w:cs="Calibri"/>
          <w:color w:val="000000"/>
        </w:rPr>
        <w:t xml:space="preserve"> Resmi Gazetede yayımlanmış olan İnsani Tüketim Amaçlı Sular hakkındaki yönetmeliğe göre analiz yapılmış olup, MİKROBİYOLOJİK analiz sonuçlarının mevzuat limitlerine uygun olduğu görülmüştür.</w:t>
      </w:r>
    </w:p>
    <w:p w:rsidR="008C5423" w:rsidRDefault="008C5423" w:rsidP="005630C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İlgili deney raporlama blok girişlerinde bulunan panolara bilgilendirme amaçlı asılmıştır.</w:t>
      </w:r>
    </w:p>
    <w:p w:rsidR="008C5423" w:rsidRDefault="008C5423" w:rsidP="005630C3">
      <w:pPr>
        <w:rPr>
          <w:rFonts w:ascii="Calibri" w:eastAsia="Times New Roman" w:hAnsi="Calibri" w:cs="Calibri"/>
          <w:color w:val="000000"/>
        </w:rPr>
      </w:pPr>
    </w:p>
    <w:p w:rsidR="005630C3" w:rsidRDefault="008C5423" w:rsidP="005630C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Tüm üyelerimize saygıyla duyurulur.</w:t>
      </w:r>
    </w:p>
    <w:p w:rsidR="008C5423" w:rsidRDefault="008C5423" w:rsidP="005630C3">
      <w:pPr>
        <w:rPr>
          <w:rFonts w:ascii="Calibri" w:eastAsia="Times New Roman" w:hAnsi="Calibri" w:cs="Calibri"/>
          <w:color w:val="000000"/>
        </w:rPr>
      </w:pPr>
    </w:p>
    <w:p w:rsidR="005630C3" w:rsidRDefault="005630C3" w:rsidP="005630C3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5630C3" w:rsidRDefault="005630C3" w:rsidP="005630C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0533 593 29 37</w:t>
      </w:r>
    </w:p>
    <w:p w:rsidR="005630C3" w:rsidRDefault="005630C3" w:rsidP="005630C3">
      <w:pPr>
        <w:rPr>
          <w:rFonts w:ascii="Calibri" w:eastAsia="Times New Roman" w:hAnsi="Calibri" w:cs="Calibri"/>
          <w:color w:val="000000"/>
        </w:rPr>
      </w:pPr>
    </w:p>
    <w:p w:rsidR="005630C3" w:rsidRDefault="005630C3" w:rsidP="005630C3">
      <w:pPr>
        <w:rPr>
          <w:rFonts w:ascii="Calibri" w:eastAsia="Times New Roman" w:hAnsi="Calibri" w:cs="Calibri"/>
          <w:color w:val="000000"/>
        </w:rPr>
      </w:pPr>
    </w:p>
    <w:bookmarkEnd w:id="0"/>
    <w:p w:rsidR="001D2765" w:rsidRDefault="001D2765"/>
    <w:sectPr w:rsidR="001D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C3"/>
    <w:rsid w:val="001D2765"/>
    <w:rsid w:val="003017A9"/>
    <w:rsid w:val="005630C3"/>
    <w:rsid w:val="008C5423"/>
    <w:rsid w:val="00AA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412F"/>
  <w15:chartTrackingRefBased/>
  <w15:docId w15:val="{C340A0A9-A295-4F67-85A7-468532C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0C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26</cp:revision>
  <dcterms:created xsi:type="dcterms:W3CDTF">2024-12-30T07:02:00Z</dcterms:created>
  <dcterms:modified xsi:type="dcterms:W3CDTF">2025-01-29T14:16:00Z</dcterms:modified>
</cp:coreProperties>
</file>