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B2" w:rsidRDefault="002A40B2" w:rsidP="002A40B2">
      <w:pPr>
        <w:shd w:val="clear" w:color="auto" w:fill="FFFFFF"/>
        <w:rPr>
          <w:rStyle w:val="contentpasted0"/>
          <w:rFonts w:ascii="Calibri" w:hAnsi="Calibri" w:cs="Calibri"/>
          <w:color w:val="201F1E"/>
          <w:bdr w:val="none" w:sz="0" w:space="0" w:color="auto" w:frame="1"/>
          <w:shd w:val="clear" w:color="auto" w:fill="FFFFFF"/>
        </w:rPr>
      </w:pPr>
    </w:p>
    <w:p w:rsid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BİLGİLENDİRME : 08</w:t>
      </w:r>
      <w:proofErr w:type="gramEnd"/>
      <w:r w:rsidRPr="002A40B2">
        <w:rPr>
          <w:rFonts w:ascii="Calibri" w:hAnsi="Calibri" w:cs="Calibri"/>
          <w:color w:val="000000"/>
          <w:sz w:val="22"/>
          <w:szCs w:val="22"/>
        </w:rPr>
        <w:t>/2023</w:t>
      </w:r>
    </w:p>
    <w:p w:rsidR="002A40B2" w:rsidRP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</w:p>
    <w:p w:rsidR="002A40B2" w:rsidRP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 w:rsidRPr="002A40B2">
        <w:rPr>
          <w:rFonts w:ascii="Calibri" w:hAnsi="Calibri" w:cs="Calibri"/>
          <w:color w:val="000000"/>
          <w:sz w:val="22"/>
          <w:szCs w:val="22"/>
        </w:rPr>
        <w:t>Değerli Site Sakinimiz;</w:t>
      </w:r>
    </w:p>
    <w:p w:rsidR="002A40B2" w:rsidRDefault="002A40B2" w:rsidP="002A40B2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1.Kooperatifimizin 2022 yılı çalışma dönemi  olağan Genel Kurulu 06 MAYIS 2023 CUMARTESİ  GÜNÜ SAAT 14:30’DA </w:t>
      </w:r>
      <w:proofErr w:type="spellStart"/>
      <w:r>
        <w:rPr>
          <w:rStyle w:val="contentpasted0"/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 Havuz kafe AÇIK ALANINDA ( ÇİMENLİK ALANDAKİ AÇIK HAVA OTURMA ALANINDA ) İcra edilecektir.  </w:t>
      </w:r>
    </w:p>
    <w:p w:rsidR="002A40B2" w:rsidRDefault="002A40B2" w:rsidP="002A40B2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2A40B2" w:rsidRDefault="002A40B2" w:rsidP="002A40B2">
      <w:pPr>
        <w:shd w:val="clear" w:color="auto" w:fill="FFFFFF"/>
        <w:rPr>
          <w:rStyle w:val="contentpasted0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contentpasted0"/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2.Gündemden de görüleceği üzere Genel Kurulumuzda Sitemizi ilgilendiren ÇOK ÖNEMLİ KARARLAR </w:t>
      </w:r>
      <w:proofErr w:type="gramStart"/>
      <w:r>
        <w:rPr>
          <w:rStyle w:val="contentpasted0"/>
          <w:rFonts w:ascii="Calibri" w:hAnsi="Calibri" w:cs="Calibri"/>
          <w:color w:val="201F1E"/>
          <w:bdr w:val="none" w:sz="0" w:space="0" w:color="auto" w:frame="1"/>
          <w:shd w:val="clear" w:color="auto" w:fill="FFFFFF"/>
        </w:rPr>
        <w:t xml:space="preserve">alınacağından  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Kooperatif</w:t>
      </w:r>
      <w:proofErr w:type="gramEnd"/>
      <w:r>
        <w:rPr>
          <w:rStyle w:val="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Genel Kurul Toplantılarının</w:t>
      </w:r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 xml:space="preserve">  yüksek KATILIMLI olması </w:t>
      </w:r>
      <w:bookmarkStart w:id="0" w:name="_GoBack"/>
      <w:bookmarkEnd w:id="0"/>
      <w:r>
        <w:rPr>
          <w:rStyle w:val="contentpasted0"/>
          <w:rFonts w:ascii="Calibri" w:hAnsi="Calibri" w:cs="Calibri"/>
          <w:color w:val="000000"/>
          <w:bdr w:val="none" w:sz="0" w:space="0" w:color="auto" w:frame="1"/>
        </w:rPr>
        <w:t>çok önemli olup toplantıya katılmanızı önemle rica ederiz. </w:t>
      </w:r>
    </w:p>
    <w:p w:rsid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Saygılarımızla.</w:t>
      </w:r>
    </w:p>
    <w:p w:rsid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</w:p>
    <w:p w:rsid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Saygınkent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Site Yönetimi </w:t>
      </w:r>
    </w:p>
    <w:p w:rsidR="002A40B2" w:rsidRDefault="002A40B2" w:rsidP="002A40B2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0533 593 29 37</w:t>
      </w:r>
    </w:p>
    <w:p w:rsidR="002A40B2" w:rsidRDefault="002A40B2" w:rsidP="002A40B2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2A40B2" w:rsidRDefault="002A40B2" w:rsidP="002A40B2"/>
    <w:p w:rsidR="002A40B2" w:rsidRDefault="002A40B2" w:rsidP="002A40B2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2A40B2" w:rsidRDefault="002A40B2" w:rsidP="002A40B2">
      <w:pPr>
        <w:rPr>
          <w:rFonts w:ascii="Calibri" w:eastAsia="Times New Roman" w:hAnsi="Calibri" w:cs="Calibri"/>
          <w:color w:val="000000"/>
        </w:rPr>
      </w:pPr>
    </w:p>
    <w:p w:rsidR="00925E28" w:rsidRDefault="00925E28"/>
    <w:sectPr w:rsidR="0092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B2"/>
    <w:rsid w:val="002A40B2"/>
    <w:rsid w:val="009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CE85"/>
  <w15:chartTrackingRefBased/>
  <w15:docId w15:val="{F88FC392-4480-45A3-8B99-2422FD7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B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2A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2023-05-02T06:44:00Z</dcterms:created>
  <dcterms:modified xsi:type="dcterms:W3CDTF">2023-05-02T06:49:00Z</dcterms:modified>
</cp:coreProperties>
</file>