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7A" w:rsidRDefault="00F66F1B" w:rsidP="0081517A">
      <w:pPr>
        <w:pStyle w:val="elementtoproof"/>
        <w:rPr>
          <w:rFonts w:ascii="Calibri" w:hAnsi="Calibri" w:cs="Calibri"/>
          <w:b/>
          <w:bCs/>
          <w:color w:val="201F1E"/>
          <w:shd w:val="clear" w:color="auto" w:fill="FFFFFF"/>
        </w:rPr>
      </w:pPr>
      <w:proofErr w:type="gramStart"/>
      <w:r>
        <w:rPr>
          <w:rFonts w:ascii="Calibri" w:hAnsi="Calibri" w:cs="Calibri"/>
          <w:b/>
          <w:bCs/>
          <w:color w:val="201F1E"/>
          <w:shd w:val="clear" w:color="auto" w:fill="FFFFFF"/>
        </w:rPr>
        <w:t>BİLGİLENDİRME : 09</w:t>
      </w:r>
      <w:proofErr w:type="gramEnd"/>
      <w:r w:rsidR="0081517A">
        <w:rPr>
          <w:rFonts w:ascii="Calibri" w:hAnsi="Calibri" w:cs="Calibri"/>
          <w:b/>
          <w:bCs/>
          <w:color w:val="201F1E"/>
          <w:shd w:val="clear" w:color="auto" w:fill="FFFFFF"/>
        </w:rPr>
        <w:t>/2024</w:t>
      </w:r>
    </w:p>
    <w:p w:rsidR="0081517A" w:rsidRDefault="0081517A" w:rsidP="0081517A">
      <w:pPr>
        <w:pStyle w:val="elementtoproof"/>
        <w:rPr>
          <w:rFonts w:ascii="Calibri" w:hAnsi="Calibri" w:cs="Calibri"/>
          <w:b/>
          <w:bCs/>
          <w:color w:val="201F1E"/>
          <w:shd w:val="clear" w:color="auto" w:fill="FFFFFF"/>
        </w:rPr>
      </w:pPr>
    </w:p>
    <w:p w:rsidR="00F66F1B" w:rsidRDefault="00F66F1B" w:rsidP="00F66F1B">
      <w:pPr>
        <w:pStyle w:val="elementtoproof"/>
      </w:pPr>
      <w:r>
        <w:rPr>
          <w:rFonts w:ascii="Calibri" w:hAnsi="Calibri" w:cs="Calibri"/>
          <w:b/>
          <w:bCs/>
          <w:color w:val="000000"/>
        </w:rPr>
        <w:t> Sayın Ortağımız,</w:t>
      </w:r>
    </w:p>
    <w:p w:rsidR="00F66F1B" w:rsidRDefault="00F66F1B" w:rsidP="00F66F1B">
      <w:pPr>
        <w:pStyle w:val="NormalWeb"/>
        <w:ind w:firstLine="142"/>
        <w:jc w:val="both"/>
      </w:pPr>
      <w:r>
        <w:rPr>
          <w:rFonts w:ascii="Calibri" w:hAnsi="Calibri" w:cs="Calibri"/>
          <w:color w:val="000000"/>
        </w:rPr>
        <w:t>   </w:t>
      </w:r>
    </w:p>
    <w:p w:rsidR="00F66F1B" w:rsidRDefault="00F66F1B" w:rsidP="00F66F1B">
      <w:pPr>
        <w:pStyle w:val="NormalWeb"/>
        <w:jc w:val="both"/>
      </w:pPr>
      <w:r>
        <w:rPr>
          <w:rFonts w:ascii="Calibri" w:hAnsi="Calibri" w:cs="Calibri"/>
          <w:color w:val="000000"/>
        </w:rPr>
        <w:t xml:space="preserve">1.Kooperatifimizin 2023 yılı çalışma dönemi Olağan Genel Kurul Toplantısı   02 Mart 2024 Cumartesi günü saat 14:30’da Yüzüncü Yıl Mah. Prof. Dr. Erdal İnönü Cad.  </w:t>
      </w:r>
      <w:proofErr w:type="spellStart"/>
      <w:r>
        <w:rPr>
          <w:rFonts w:ascii="Calibri" w:hAnsi="Calibri" w:cs="Calibri"/>
          <w:color w:val="000000"/>
        </w:rPr>
        <w:t>Saygınkent</w:t>
      </w:r>
      <w:proofErr w:type="spellEnd"/>
      <w:r>
        <w:rPr>
          <w:rFonts w:ascii="Calibri" w:hAnsi="Calibri" w:cs="Calibri"/>
          <w:color w:val="000000"/>
        </w:rPr>
        <w:t xml:space="preserve"> Sitesi  SAYGINKENT Kapalı Spor Salonunda yapılacaktır.</w:t>
      </w:r>
    </w:p>
    <w:p w:rsidR="00F66F1B" w:rsidRDefault="00F66F1B" w:rsidP="00F66F1B">
      <w:pPr>
        <w:pStyle w:val="NormalWeb"/>
        <w:jc w:val="both"/>
      </w:pPr>
      <w:r>
        <w:rPr>
          <w:rFonts w:ascii="Calibri" w:hAnsi="Calibri" w:cs="Calibri"/>
          <w:color w:val="000000"/>
        </w:rPr>
        <w:t xml:space="preserve">2. Genel Kurul Toplantısının </w:t>
      </w:r>
      <w:r>
        <w:rPr>
          <w:rFonts w:ascii="Calibri" w:hAnsi="Calibri" w:cs="Calibri"/>
          <w:b/>
          <w:bCs/>
          <w:color w:val="000000"/>
        </w:rPr>
        <w:t xml:space="preserve">İLK OTURUM GÜNÜ </w:t>
      </w:r>
      <w:r>
        <w:rPr>
          <w:rFonts w:ascii="Calibri" w:hAnsi="Calibri" w:cs="Calibri"/>
          <w:color w:val="000000"/>
        </w:rPr>
        <w:t xml:space="preserve"> olan </w:t>
      </w:r>
      <w:r>
        <w:rPr>
          <w:rFonts w:ascii="Calibri" w:hAnsi="Calibri" w:cs="Calibri"/>
          <w:b/>
          <w:bCs/>
          <w:color w:val="000000"/>
        </w:rPr>
        <w:t>02 MART 2024 CUMARTESİ günü saat 14:30’da GERÇEKLEŞTİRİLMESİNİN</w:t>
      </w:r>
      <w:r>
        <w:rPr>
          <w:rFonts w:ascii="Calibri" w:hAnsi="Calibri" w:cs="Calibri"/>
          <w:color w:val="000000"/>
        </w:rPr>
        <w:t> zaman kaybı-sitemiz iş gücü kaybı oluşması-tekrarlanan toplantı maliyetleri gibi diğer olumsuz hususlar açısından dikkate alınması uygun olacaktır.</w:t>
      </w:r>
    </w:p>
    <w:p w:rsidR="00F66F1B" w:rsidRDefault="00F66F1B" w:rsidP="00F66F1B">
      <w:pPr>
        <w:pStyle w:val="NormalWeb"/>
        <w:jc w:val="both"/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  <w:shd w:val="clear" w:color="auto" w:fill="FFFFFF"/>
        </w:rPr>
        <w:t>Toplantılarının</w:t>
      </w:r>
      <w:r>
        <w:rPr>
          <w:rFonts w:ascii="Calibri" w:hAnsi="Calibri" w:cs="Calibri"/>
          <w:color w:val="000000"/>
        </w:rPr>
        <w:t xml:space="preserve">  </w:t>
      </w:r>
      <w:r>
        <w:rPr>
          <w:rFonts w:ascii="Calibri" w:hAnsi="Calibri" w:cs="Calibri"/>
          <w:b/>
          <w:bCs/>
          <w:color w:val="000000"/>
        </w:rPr>
        <w:t>YÜKSEK KATILIMLI</w:t>
      </w:r>
      <w:r>
        <w:rPr>
          <w:rFonts w:ascii="Calibri" w:hAnsi="Calibri" w:cs="Calibri"/>
          <w:color w:val="000000"/>
        </w:rPr>
        <w:t xml:space="preserve">  gerçekleştirilmesi Sitemiz  faydasına  </w:t>
      </w:r>
      <w:r w:rsidR="00886B30">
        <w:rPr>
          <w:rFonts w:ascii="Calibri" w:hAnsi="Calibri" w:cs="Calibri"/>
          <w:color w:val="000000"/>
        </w:rPr>
        <w:t>olduğu çok açıktır.</w:t>
      </w:r>
    </w:p>
    <w:p w:rsidR="00F66F1B" w:rsidRPr="00F66F1B" w:rsidRDefault="00F66F1B" w:rsidP="00F66F1B">
      <w:pPr>
        <w:pStyle w:val="NormalWeb"/>
        <w:jc w:val="both"/>
      </w:pPr>
      <w:r>
        <w:rPr>
          <w:rFonts w:ascii="Calibri" w:hAnsi="Calibri" w:cs="Calibri"/>
          <w:color w:val="000000"/>
          <w:shd w:val="clear" w:color="auto" w:fill="FFFFFF"/>
        </w:rPr>
        <w:t>4.</w:t>
      </w:r>
      <w:r>
        <w:rPr>
          <w:rFonts w:ascii="Calibri" w:hAnsi="Calibri" w:cs="Calibri"/>
          <w:color w:val="000000"/>
        </w:rPr>
        <w:t xml:space="preserve">Genel Kurulumuzun </w:t>
      </w:r>
      <w:r>
        <w:rPr>
          <w:rFonts w:ascii="Calibri" w:hAnsi="Calibri" w:cs="Calibri"/>
          <w:color w:val="000000"/>
          <w:shd w:val="clear" w:color="auto" w:fill="FFFFFF"/>
        </w:rPr>
        <w:t>ve alınacak kararların Sitemiz için hayırlı olmasını dileriz. </w:t>
      </w:r>
    </w:p>
    <w:p w:rsidR="00F66F1B" w:rsidRDefault="00F66F1B" w:rsidP="00F66F1B">
      <w:pPr>
        <w:pStyle w:val="NormalWeb"/>
      </w:pPr>
      <w:r>
        <w:rPr>
          <w:rFonts w:ascii="Calibri" w:hAnsi="Calibri" w:cs="Calibri"/>
          <w:b/>
          <w:bCs/>
          <w:color w:val="000000"/>
        </w:rPr>
        <w:t> </w:t>
      </w:r>
    </w:p>
    <w:p w:rsidR="0081517A" w:rsidRPr="0081517A" w:rsidRDefault="0081517A" w:rsidP="0081517A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81517A">
        <w:rPr>
          <w:rFonts w:ascii="Calibri" w:hAnsi="Calibri" w:cs="Calibri"/>
          <w:sz w:val="24"/>
          <w:szCs w:val="24"/>
        </w:rPr>
        <w:t>Saygınkent</w:t>
      </w:r>
      <w:proofErr w:type="spellEnd"/>
      <w:r w:rsidRPr="0081517A">
        <w:rPr>
          <w:rFonts w:ascii="Calibri" w:hAnsi="Calibri" w:cs="Calibri"/>
          <w:sz w:val="24"/>
          <w:szCs w:val="24"/>
        </w:rPr>
        <w:t xml:space="preserve"> Site Yönetimi</w:t>
      </w:r>
    </w:p>
    <w:p w:rsidR="0081517A" w:rsidRPr="0081517A" w:rsidRDefault="0081517A" w:rsidP="0081517A">
      <w:pPr>
        <w:spacing w:after="0"/>
        <w:rPr>
          <w:rFonts w:ascii="Calibri" w:hAnsi="Calibri" w:cs="Calibri"/>
          <w:sz w:val="24"/>
          <w:szCs w:val="24"/>
        </w:rPr>
      </w:pPr>
      <w:r w:rsidRPr="0081517A">
        <w:rPr>
          <w:rFonts w:ascii="Calibri" w:hAnsi="Calibri" w:cs="Calibri"/>
          <w:sz w:val="24"/>
          <w:szCs w:val="24"/>
        </w:rPr>
        <w:t xml:space="preserve">    0533 593 29 37</w:t>
      </w:r>
      <w:bookmarkStart w:id="0" w:name="_GoBack"/>
      <w:bookmarkEnd w:id="0"/>
    </w:p>
    <w:sectPr w:rsidR="0081517A" w:rsidRPr="0081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7A"/>
    <w:rsid w:val="00085870"/>
    <w:rsid w:val="0081517A"/>
    <w:rsid w:val="00886B30"/>
    <w:rsid w:val="0089125A"/>
    <w:rsid w:val="00A44A1D"/>
    <w:rsid w:val="00D75574"/>
    <w:rsid w:val="00F64178"/>
    <w:rsid w:val="00F6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9105"/>
  <w15:chartTrackingRefBased/>
  <w15:docId w15:val="{E00005B3-B5DC-4502-BD57-7BB78E5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1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8151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4</cp:revision>
  <dcterms:created xsi:type="dcterms:W3CDTF">2024-02-27T10:28:00Z</dcterms:created>
  <dcterms:modified xsi:type="dcterms:W3CDTF">2024-03-02T16:33:00Z</dcterms:modified>
</cp:coreProperties>
</file>