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1A" w:rsidRDefault="00904CE5" w:rsidP="002C291A">
      <w:pPr>
        <w:spacing w:after="200" w:line="276" w:lineRule="auto"/>
        <w:rPr>
          <w:rFonts w:ascii="Calibri" w:hAnsi="Calibri" w:cs="Calibri"/>
          <w:color w:val="000000"/>
          <w:sz w:val="22"/>
          <w:szCs w:val="22"/>
        </w:rPr>
      </w:pPr>
      <w:r>
        <w:rPr>
          <w:rFonts w:ascii="Calibri" w:hAnsi="Calibri" w:cs="Calibri"/>
          <w:color w:val="000000"/>
          <w:sz w:val="22"/>
          <w:szCs w:val="22"/>
        </w:rPr>
        <w:t>BİLGİLENDİRME : 24</w:t>
      </w:r>
      <w:r w:rsidR="002C291A">
        <w:rPr>
          <w:rFonts w:ascii="Calibri" w:hAnsi="Calibri" w:cs="Calibri"/>
          <w:color w:val="000000"/>
          <w:sz w:val="22"/>
          <w:szCs w:val="22"/>
        </w:rPr>
        <w:t>/2021</w:t>
      </w:r>
      <w:bookmarkStart w:id="0" w:name="_GoBack"/>
      <w:bookmarkEnd w:id="0"/>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 xml:space="preserve"> Değerli Site </w:t>
      </w:r>
      <w:proofErr w:type="gramStart"/>
      <w:r>
        <w:rPr>
          <w:rFonts w:ascii="Calibri" w:hAnsi="Calibri" w:cs="Calibri"/>
          <w:color w:val="000000"/>
          <w:sz w:val="22"/>
          <w:szCs w:val="22"/>
        </w:rPr>
        <w:t>Sakinimiz ;</w:t>
      </w:r>
      <w:proofErr w:type="gramEnd"/>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2021 yılı yaz döneminde sitemiz tenis kortlarının bir kısmının ( iki tenis kortunun ) iyileştirilmesi planlanmıştır.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 xml:space="preserve">1.Başlangıçta muhtemelen F Blok yanındaki tenis kortu </w:t>
      </w:r>
      <w:proofErr w:type="gramStart"/>
      <w:r>
        <w:rPr>
          <w:rFonts w:ascii="Calibri" w:hAnsi="Calibri" w:cs="Calibri"/>
          <w:color w:val="000000"/>
          <w:sz w:val="22"/>
          <w:szCs w:val="22"/>
        </w:rPr>
        <w:t>revizyonu</w:t>
      </w:r>
      <w:proofErr w:type="gramEnd"/>
      <w:r>
        <w:rPr>
          <w:rFonts w:ascii="Calibri" w:hAnsi="Calibri" w:cs="Calibri"/>
          <w:color w:val="000000"/>
          <w:sz w:val="22"/>
          <w:szCs w:val="22"/>
        </w:rPr>
        <w:t xml:space="preserve"> yapılacak bilahare durum değerlendirilmesi ve mali yapı uygunluğu ile diğer kortun yapımına geçilebilecektir.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2.Yenilenecek tenis kortunun/</w:t>
      </w:r>
      <w:proofErr w:type="gramStart"/>
      <w:r>
        <w:rPr>
          <w:rFonts w:ascii="Calibri" w:hAnsi="Calibri" w:cs="Calibri"/>
          <w:color w:val="000000"/>
          <w:sz w:val="22"/>
          <w:szCs w:val="22"/>
        </w:rPr>
        <w:t>kortlarının  ihtiyaç</w:t>
      </w:r>
      <w:proofErr w:type="gramEnd"/>
      <w:r>
        <w:rPr>
          <w:rFonts w:ascii="Calibri" w:hAnsi="Calibri" w:cs="Calibri"/>
          <w:color w:val="000000"/>
          <w:sz w:val="22"/>
          <w:szCs w:val="22"/>
        </w:rPr>
        <w:t xml:space="preserve"> tespiti için site ÜYELERİMİZİN GÖRÜŞ VE BEKLENTİLERİNİN bilinmesine ihtiyaç duyulmaktadır.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 xml:space="preserve">3.Konu ile ilgili tavsiye, görüş, beklenti vb. hususlarda bildirimde bulunmak isteyen site sakinlerimiz ile yakın zamanda değerlendirme toplantısı yapılması planlanmakta olup katılım sağlamak isteyen üyelerimizin site asistanı ile irtibat kurması uygun olacaktır. ( katılım sağlamak isteyen üyelerimize uygunluk zamanlarının koordine edilmesini müteakip </w:t>
      </w:r>
      <w:proofErr w:type="gramStart"/>
      <w:r>
        <w:rPr>
          <w:rFonts w:ascii="Calibri" w:hAnsi="Calibri" w:cs="Calibri"/>
          <w:color w:val="000000"/>
          <w:sz w:val="22"/>
          <w:szCs w:val="22"/>
        </w:rPr>
        <w:t>müşterek  toplantı</w:t>
      </w:r>
      <w:proofErr w:type="gramEnd"/>
      <w:r>
        <w:rPr>
          <w:rFonts w:ascii="Calibri" w:hAnsi="Calibri" w:cs="Calibri"/>
          <w:color w:val="000000"/>
          <w:sz w:val="22"/>
          <w:szCs w:val="22"/>
        </w:rPr>
        <w:t xml:space="preserve"> zamanı bildirilecektir. )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4.Katılım sağlayamayacak üyelerimizin ise görüş ve beklentilerini Site Müdürü veya Site Asistanına telefon vb. vasıtalar ile iletmeleri faydalı olacaktır.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 xml:space="preserve">5.Uygulamaya karar verilmesini müteakip uygun bir firma vasıtası ile proje gerçekleştirilecek olup EĞER VAR </w:t>
      </w:r>
      <w:proofErr w:type="gramStart"/>
      <w:r>
        <w:rPr>
          <w:rFonts w:ascii="Calibri" w:hAnsi="Calibri" w:cs="Calibri"/>
          <w:color w:val="000000"/>
          <w:sz w:val="22"/>
          <w:szCs w:val="22"/>
        </w:rPr>
        <w:t>İSE  ilgili</w:t>
      </w:r>
      <w:proofErr w:type="gramEnd"/>
      <w:r>
        <w:rPr>
          <w:rFonts w:ascii="Calibri" w:hAnsi="Calibri" w:cs="Calibri"/>
          <w:color w:val="000000"/>
          <w:sz w:val="22"/>
          <w:szCs w:val="22"/>
        </w:rPr>
        <w:t xml:space="preserve"> firma önerilerinin site yönetimine bildirilmesi çalışmalarımıza katkı sağlayacaktır. </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Bilgilerinize.</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Saygılarımızla.</w:t>
      </w:r>
    </w:p>
    <w:p w:rsidR="002C291A" w:rsidRDefault="002C291A" w:rsidP="002C291A">
      <w:pPr>
        <w:spacing w:after="200" w:line="276" w:lineRule="auto"/>
        <w:rPr>
          <w:rFonts w:ascii="Calibri" w:hAnsi="Calibri" w:cs="Calibri"/>
          <w:color w:val="000000"/>
          <w:sz w:val="22"/>
          <w:szCs w:val="22"/>
        </w:rPr>
      </w:pPr>
      <w:proofErr w:type="spellStart"/>
      <w:r>
        <w:rPr>
          <w:rFonts w:ascii="Calibri" w:hAnsi="Calibri" w:cs="Calibri"/>
          <w:color w:val="000000"/>
          <w:sz w:val="22"/>
          <w:szCs w:val="22"/>
        </w:rPr>
        <w:t>Saygınkent</w:t>
      </w:r>
      <w:proofErr w:type="spellEnd"/>
      <w:r>
        <w:rPr>
          <w:rFonts w:ascii="Calibri" w:hAnsi="Calibri" w:cs="Calibri"/>
          <w:color w:val="000000"/>
          <w:sz w:val="22"/>
          <w:szCs w:val="22"/>
        </w:rPr>
        <w:t xml:space="preserve"> Site Yönetimi</w:t>
      </w:r>
    </w:p>
    <w:p w:rsidR="002C291A" w:rsidRDefault="002C291A" w:rsidP="002C291A">
      <w:pPr>
        <w:spacing w:after="200" w:line="276" w:lineRule="auto"/>
        <w:rPr>
          <w:rFonts w:ascii="Calibri" w:hAnsi="Calibri" w:cs="Calibri"/>
          <w:color w:val="000000"/>
          <w:sz w:val="22"/>
          <w:szCs w:val="22"/>
        </w:rPr>
      </w:pPr>
      <w:r>
        <w:rPr>
          <w:rFonts w:ascii="Calibri" w:hAnsi="Calibri" w:cs="Calibri"/>
          <w:color w:val="000000"/>
          <w:sz w:val="22"/>
          <w:szCs w:val="22"/>
        </w:rPr>
        <w:t xml:space="preserve">0533 593 29 37 </w:t>
      </w:r>
    </w:p>
    <w:p w:rsidR="002C73D0" w:rsidRDefault="002C73D0"/>
    <w:sectPr w:rsidR="002C7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1A"/>
    <w:rsid w:val="002C291A"/>
    <w:rsid w:val="002C73D0"/>
    <w:rsid w:val="00904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E885"/>
  <w15:chartTrackingRefBased/>
  <w15:docId w15:val="{113E4466-68C5-468C-B9A9-9DC00089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1A"/>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2</cp:revision>
  <dcterms:created xsi:type="dcterms:W3CDTF">2021-07-16T10:28:00Z</dcterms:created>
  <dcterms:modified xsi:type="dcterms:W3CDTF">2021-07-16T11:15:00Z</dcterms:modified>
</cp:coreProperties>
</file>