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294" w:rsidRDefault="00463294" w:rsidP="00463294">
      <w:r>
        <w:t>V</w:t>
      </w:r>
      <w:r>
        <w:t xml:space="preserve">BİLGİLENDİRME: 29/2024           </w:t>
      </w:r>
    </w:p>
    <w:p w:rsidR="00463294" w:rsidRDefault="00463294" w:rsidP="00463294"/>
    <w:p w:rsidR="00463294" w:rsidRDefault="00463294" w:rsidP="00463294">
      <w:r>
        <w:t>Değerli Site Sakinimiz,</w:t>
      </w:r>
    </w:p>
    <w:p w:rsidR="00463294" w:rsidRDefault="00463294" w:rsidP="00463294">
      <w:proofErr w:type="spellStart"/>
      <w:r>
        <w:t>Saygınkent</w:t>
      </w:r>
      <w:proofErr w:type="spellEnd"/>
      <w:r>
        <w:t xml:space="preserve"> yüzme havuzu bugünden itibaren ( 28 Haziran Cuma gününden itibaren) pazartesi günleri hariç her gün 08:30-21:00 saatleri arasında hizmet vermeye başlamıştır. Üyelerimizin bilgisine sunulur. </w:t>
      </w:r>
    </w:p>
    <w:p w:rsidR="00463294" w:rsidRDefault="00463294" w:rsidP="00463294">
      <w:r>
        <w:t>Saygılarımızla.</w:t>
      </w:r>
    </w:p>
    <w:p w:rsidR="00463294" w:rsidRDefault="00463294" w:rsidP="00463294"/>
    <w:p w:rsidR="00463294" w:rsidRDefault="00463294" w:rsidP="00463294">
      <w:proofErr w:type="spellStart"/>
      <w:r>
        <w:t>Sayginkent</w:t>
      </w:r>
      <w:proofErr w:type="spellEnd"/>
      <w:r>
        <w:t xml:space="preserve"> Site Yönetimi</w:t>
      </w:r>
    </w:p>
    <w:p w:rsidR="00D74110" w:rsidRPr="002571EA" w:rsidRDefault="00463294" w:rsidP="00463294">
      <w:r>
        <w:t>0533 593 29 37</w:t>
      </w:r>
      <w:bookmarkStart w:id="0" w:name="_GoBack"/>
      <w:bookmarkEnd w:id="0"/>
    </w:p>
    <w:sectPr w:rsidR="00D74110" w:rsidRPr="002571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69E"/>
    <w:rsid w:val="00170619"/>
    <w:rsid w:val="002571EA"/>
    <w:rsid w:val="00463294"/>
    <w:rsid w:val="009D269E"/>
    <w:rsid w:val="00AB2EF7"/>
    <w:rsid w:val="00D74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3DE3D"/>
  <w15:chartTrackingRefBased/>
  <w15:docId w15:val="{3C66243C-4866-4302-8C76-6AD3AC626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SEKRETERYA</dc:creator>
  <cp:keywords/>
  <dc:description/>
  <cp:lastModifiedBy>SEKRETERYA</cp:lastModifiedBy>
  <cp:revision>2</cp:revision>
  <dcterms:created xsi:type="dcterms:W3CDTF">2024-09-09T11:59:00Z</dcterms:created>
  <dcterms:modified xsi:type="dcterms:W3CDTF">2024-09-09T11:59:00Z</dcterms:modified>
</cp:coreProperties>
</file>