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7B" w:rsidRDefault="00B6057B" w:rsidP="00B6057B">
      <w:r>
        <w:t xml:space="preserve">BİLGİLENDİRME: 33/2024 </w:t>
      </w:r>
    </w:p>
    <w:p w:rsidR="00B6057B" w:rsidRDefault="00B6057B" w:rsidP="00B6057B"/>
    <w:p w:rsidR="00B6057B" w:rsidRDefault="00B6057B" w:rsidP="00B6057B">
      <w:r>
        <w:t>Sayın Site Sakinleri,</w:t>
      </w:r>
    </w:p>
    <w:p w:rsidR="00B6057B" w:rsidRDefault="00B6057B" w:rsidP="00B6057B">
      <w:r>
        <w:t xml:space="preserve">Havuz kullanımında bugün </w:t>
      </w:r>
      <w:proofErr w:type="gramStart"/>
      <w:r>
        <w:t>yaşanan  SIKINTILI</w:t>
      </w:r>
      <w:proofErr w:type="gramEnd"/>
      <w:r>
        <w:t xml:space="preserve"> bir durum nedeni ile, Sitemiz havuzları kullanıma kapatılmıştır. </w:t>
      </w:r>
    </w:p>
    <w:p w:rsidR="00B6057B" w:rsidRDefault="00B6057B" w:rsidP="00B6057B">
      <w:r>
        <w:t xml:space="preserve">ACİL Dezenfeksiyon işlemlerine başlanılmış olup herhangi bir sağlık problemi oluşmaması amacıyla havuzların 16 Temmuz 2024 Salı sabahı kullanıma açılması planlanmıştır. </w:t>
      </w:r>
    </w:p>
    <w:p w:rsidR="00B6057B" w:rsidRDefault="00B6057B" w:rsidP="00B6057B">
      <w:r>
        <w:t>Bilgilerinize sunulur.</w:t>
      </w:r>
    </w:p>
    <w:p w:rsidR="00B6057B" w:rsidRDefault="00B6057B" w:rsidP="00B6057B"/>
    <w:p w:rsidR="00B6057B" w:rsidRDefault="00B6057B" w:rsidP="00B6057B">
      <w:proofErr w:type="spellStart"/>
      <w:r>
        <w:t>Sayginkent</w:t>
      </w:r>
      <w:proofErr w:type="spellEnd"/>
      <w:r>
        <w:t xml:space="preserve"> Site Yönetimi</w:t>
      </w:r>
    </w:p>
    <w:p w:rsidR="00E0501C" w:rsidRPr="00B6057B" w:rsidRDefault="00B6057B" w:rsidP="00B6057B">
      <w:r>
        <w:t xml:space="preserve">0533 </w:t>
      </w:r>
      <w:proofErr w:type="gramStart"/>
      <w:r>
        <w:t>593  29</w:t>
      </w:r>
      <w:proofErr w:type="gramEnd"/>
      <w:r>
        <w:t xml:space="preserve"> 37</w:t>
      </w:r>
      <w:bookmarkStart w:id="0" w:name="_GoBack"/>
      <w:bookmarkEnd w:id="0"/>
    </w:p>
    <w:sectPr w:rsidR="00E0501C" w:rsidRPr="00B6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22"/>
    <w:rsid w:val="00464722"/>
    <w:rsid w:val="00B6057B"/>
    <w:rsid w:val="00E0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6192-414E-4236-A54B-6640A40C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2024-09-09T11:56:00Z</dcterms:created>
  <dcterms:modified xsi:type="dcterms:W3CDTF">2024-09-09T11:56:00Z</dcterms:modified>
</cp:coreProperties>
</file>